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60" w:rsidRDefault="00395860" w:rsidP="00395860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</w:t>
      </w:r>
    </w:p>
    <w:p w:rsidR="00395860" w:rsidRDefault="00395860" w:rsidP="00395860">
      <w:pPr>
        <w:shd w:val="clear" w:color="auto" w:fill="FFFFFF"/>
        <w:spacing w:after="0" w:line="240" w:lineRule="auto"/>
        <w:rPr>
          <w:szCs w:val="24"/>
        </w:rPr>
      </w:pPr>
    </w:p>
    <w:p w:rsidR="00395860" w:rsidRDefault="00395860" w:rsidP="00395860">
      <w:pPr>
        <w:shd w:val="clear" w:color="auto" w:fill="FFFFFF"/>
        <w:spacing w:after="0" w:line="240" w:lineRule="auto"/>
        <w:rPr>
          <w:szCs w:val="24"/>
        </w:rPr>
      </w:pPr>
    </w:p>
    <w:p w:rsidR="00395860" w:rsidRPr="00395860" w:rsidRDefault="00395860" w:rsidP="003958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 xml:space="preserve">                             </w:t>
      </w:r>
      <w:r w:rsidRPr="00395860">
        <w:rPr>
          <w:rFonts w:ascii="Times New Roman" w:hAnsi="Times New Roman" w:cs="Times New Roman"/>
          <w:sz w:val="28"/>
          <w:szCs w:val="28"/>
        </w:rPr>
        <w:t>Об участии в онлайн- конференции</w:t>
      </w:r>
    </w:p>
    <w:p w:rsidR="00395860" w:rsidRDefault="00395860" w:rsidP="00395860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95860" w:rsidRDefault="00395860" w:rsidP="00395860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860" w:rsidRDefault="00395860" w:rsidP="00395860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29 </w:t>
      </w:r>
      <w:r w:rsidRPr="00395860">
        <w:rPr>
          <w:rFonts w:ascii="Times New Roman" w:hAnsi="Times New Roman" w:cs="Times New Roman"/>
          <w:sz w:val="28"/>
          <w:szCs w:val="28"/>
        </w:rPr>
        <w:t>ф</w:t>
      </w:r>
      <w:r w:rsidR="00E34101" w:rsidRPr="00395860">
        <w:rPr>
          <w:rFonts w:ascii="Times New Roman" w:hAnsi="Times New Roman" w:cs="Times New Roman"/>
          <w:sz w:val="28"/>
          <w:szCs w:val="28"/>
        </w:rPr>
        <w:t xml:space="preserve">евраля </w:t>
      </w:r>
      <w:r w:rsidR="00907772" w:rsidRPr="00395860">
        <w:rPr>
          <w:rFonts w:ascii="Times New Roman" w:hAnsi="Times New Roman" w:cs="Times New Roman"/>
          <w:sz w:val="28"/>
          <w:szCs w:val="28"/>
        </w:rPr>
        <w:t>202</w:t>
      </w:r>
      <w:r w:rsidR="00E34101" w:rsidRPr="00395860">
        <w:rPr>
          <w:rFonts w:ascii="Times New Roman" w:hAnsi="Times New Roman" w:cs="Times New Roman"/>
          <w:sz w:val="28"/>
          <w:szCs w:val="28"/>
        </w:rPr>
        <w:t>4 сотрудники</w:t>
      </w:r>
      <w:r w:rsidR="0013317C" w:rsidRPr="003958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3317C" w:rsidRPr="00395860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13317C" w:rsidRPr="0039586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3317C" w:rsidRPr="00395860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E34101" w:rsidRPr="00395860">
        <w:rPr>
          <w:rFonts w:ascii="Times New Roman" w:hAnsi="Times New Roman" w:cs="Times New Roman"/>
          <w:sz w:val="28"/>
          <w:szCs w:val="28"/>
        </w:rPr>
        <w:t xml:space="preserve"> </w:t>
      </w:r>
      <w:r w:rsidR="0013317C" w:rsidRPr="003958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317C" w:rsidRPr="00395860">
        <w:rPr>
          <w:rFonts w:ascii="Times New Roman" w:hAnsi="Times New Roman" w:cs="Times New Roman"/>
          <w:sz w:val="28"/>
          <w:szCs w:val="28"/>
        </w:rPr>
        <w:t xml:space="preserve"> должностные </w:t>
      </w:r>
      <w:r w:rsidR="0013317C" w:rsidRPr="00395860">
        <w:rPr>
          <w:rFonts w:ascii="Times New Roman" w:hAnsi="Times New Roman" w:cs="Times New Roman"/>
          <w:spacing w:val="-1"/>
          <w:sz w:val="28"/>
          <w:szCs w:val="28"/>
        </w:rPr>
        <w:t xml:space="preserve">обязанности которых входит участие </w:t>
      </w:r>
      <w:r w:rsidR="0013317C" w:rsidRPr="00395860">
        <w:rPr>
          <w:rFonts w:ascii="Times New Roman" w:hAnsi="Times New Roman" w:cs="Times New Roman"/>
          <w:spacing w:val="-2"/>
          <w:sz w:val="28"/>
          <w:szCs w:val="28"/>
        </w:rPr>
        <w:t>в противодействии коррупции,</w:t>
      </w:r>
      <w:r w:rsidR="00907772" w:rsidRPr="00395860">
        <w:rPr>
          <w:rFonts w:ascii="Times New Roman" w:hAnsi="Times New Roman" w:cs="Times New Roman"/>
          <w:sz w:val="28"/>
          <w:szCs w:val="28"/>
        </w:rPr>
        <w:t xml:space="preserve"> </w:t>
      </w:r>
      <w:r w:rsidR="0013317C" w:rsidRPr="00395860">
        <w:rPr>
          <w:rFonts w:ascii="Times New Roman" w:hAnsi="Times New Roman" w:cs="Times New Roman"/>
          <w:sz w:val="28"/>
          <w:szCs w:val="28"/>
        </w:rPr>
        <w:t xml:space="preserve"> приняли участие во </w:t>
      </w:r>
      <w:r w:rsidR="00907772" w:rsidRPr="00395860">
        <w:rPr>
          <w:rFonts w:ascii="Times New Roman" w:hAnsi="Times New Roman" w:cs="Times New Roman"/>
          <w:sz w:val="28"/>
          <w:szCs w:val="28"/>
        </w:rPr>
        <w:t xml:space="preserve"> </w:t>
      </w:r>
      <w:r w:rsidR="0013317C" w:rsidRPr="00395860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907772" w:rsidRPr="00395860">
        <w:rPr>
          <w:rFonts w:ascii="Times New Roman" w:hAnsi="Times New Roman" w:cs="Times New Roman"/>
          <w:sz w:val="28"/>
          <w:szCs w:val="28"/>
        </w:rPr>
        <w:t xml:space="preserve">онлайн-конференция на тему «Противодействие коррупции в РФ», </w:t>
      </w:r>
      <w:r w:rsidR="0013317C" w:rsidRPr="00395860">
        <w:rPr>
          <w:rFonts w:ascii="Times New Roman" w:hAnsi="Times New Roman" w:cs="Times New Roman"/>
          <w:sz w:val="28"/>
          <w:szCs w:val="28"/>
        </w:rPr>
        <w:t>организованной</w:t>
      </w:r>
      <w:r w:rsidR="00907772" w:rsidRPr="00395860">
        <w:rPr>
          <w:rFonts w:ascii="Times New Roman" w:hAnsi="Times New Roman" w:cs="Times New Roman"/>
          <w:sz w:val="28"/>
          <w:szCs w:val="28"/>
        </w:rPr>
        <w:t xml:space="preserve"> АНО ДПО «Первый федеральный университет антикоррупционного просвещения</w:t>
      </w:r>
      <w:r w:rsidR="0013317C" w:rsidRPr="00395860">
        <w:rPr>
          <w:rFonts w:ascii="Times New Roman" w:hAnsi="Times New Roman" w:cs="Times New Roman"/>
          <w:sz w:val="28"/>
          <w:szCs w:val="28"/>
        </w:rPr>
        <w:t>.</w:t>
      </w:r>
    </w:p>
    <w:p w:rsidR="00395860" w:rsidRPr="00395860" w:rsidRDefault="0013317C" w:rsidP="00395860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860">
        <w:rPr>
          <w:rFonts w:ascii="Times New Roman" w:hAnsi="Times New Roman" w:cs="Times New Roman"/>
          <w:sz w:val="28"/>
          <w:szCs w:val="28"/>
        </w:rPr>
        <w:t xml:space="preserve">  </w:t>
      </w:r>
      <w:r w:rsidR="00395860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</w:t>
      </w:r>
      <w:r w:rsidR="00395860" w:rsidRPr="00395860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proofErr w:type="gramStart"/>
      <w:r w:rsidR="00395860" w:rsidRPr="0039586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</w:t>
      </w:r>
      <w:proofErr w:type="gramEnd"/>
      <w:r w:rsidR="00395860" w:rsidRPr="00395860">
        <w:rPr>
          <w:rFonts w:ascii="Times New Roman" w:hAnsi="Times New Roman" w:cs="Times New Roman"/>
          <w:sz w:val="28"/>
          <w:szCs w:val="28"/>
        </w:rPr>
        <w:t xml:space="preserve">   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395860" w:rsidRPr="00395860">
        <w:rPr>
          <w:rFonts w:ascii="Times New Roman" w:hAnsi="Times New Roman" w:cs="Times New Roman"/>
          <w:sz w:val="28"/>
          <w:szCs w:val="28"/>
        </w:rPr>
        <w:t>ке представ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особенности заполнения</w:t>
      </w:r>
      <w:r w:rsidR="00395860" w:rsidRPr="00395860">
        <w:rPr>
          <w:rFonts w:ascii="Times New Roman" w:hAnsi="Times New Roman" w:cs="Times New Roman"/>
          <w:sz w:val="28"/>
          <w:szCs w:val="28"/>
        </w:rPr>
        <w:t xml:space="preserve">  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разделов справки</w:t>
      </w:r>
      <w:r w:rsidR="00395860" w:rsidRPr="00395860">
        <w:rPr>
          <w:rFonts w:ascii="Times New Roman" w:hAnsi="Times New Roman" w:cs="Times New Roman"/>
          <w:sz w:val="28"/>
          <w:szCs w:val="28"/>
        </w:rPr>
        <w:t xml:space="preserve">  о </w:t>
      </w:r>
      <w:r w:rsidR="00907772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 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год.;  осветил вопросы выполнения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по предотвращению и уре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интересов;  об организации работы  по п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редупреждени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95860" w:rsidRPr="003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 в подведомственных организациях.</w:t>
      </w:r>
    </w:p>
    <w:p w:rsidR="00395860" w:rsidRPr="00907772" w:rsidRDefault="00395860" w:rsidP="00395860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72" w:rsidRPr="00907772" w:rsidRDefault="00395860" w:rsidP="00395860">
      <w:pPr>
        <w:pStyle w:val="ConsPlusNormal"/>
        <w:ind w:firstLine="176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 xml:space="preserve"> </w:t>
      </w:r>
    </w:p>
    <w:p w:rsidR="00E34101" w:rsidRPr="00E34101" w:rsidRDefault="00395860" w:rsidP="003958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C59"/>
          <w:sz w:val="24"/>
          <w:szCs w:val="24"/>
          <w:lang w:eastAsia="ru-RU"/>
        </w:rPr>
      </w:pPr>
      <w:r w:rsidRPr="0090777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="00907772" w:rsidRPr="0090777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</w:t>
      </w:r>
    </w:p>
    <w:p w:rsidR="00C30C13" w:rsidRDefault="00C30C13"/>
    <w:sectPr w:rsidR="00C3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681"/>
    <w:multiLevelType w:val="hybridMultilevel"/>
    <w:tmpl w:val="B7EEA992"/>
    <w:lvl w:ilvl="0" w:tplc="9AAE712A">
      <w:start w:val="29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2026"/>
    <w:multiLevelType w:val="multilevel"/>
    <w:tmpl w:val="312A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72"/>
    <w:rsid w:val="0013317C"/>
    <w:rsid w:val="00395860"/>
    <w:rsid w:val="00907772"/>
    <w:rsid w:val="00C30C13"/>
    <w:rsid w:val="00E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DAB8"/>
  <w15:chartTrackingRefBased/>
  <w15:docId w15:val="{2E10EDE4-162A-4E2C-9CFC-FCB6DBCD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-font-fix-georgiamrcssattr">
    <w:name w:val="mso-font-fix-georgia_mr_css_attr"/>
    <w:basedOn w:val="a0"/>
    <w:rsid w:val="00907772"/>
  </w:style>
  <w:style w:type="character" w:styleId="a4">
    <w:name w:val="Strong"/>
    <w:basedOn w:val="a0"/>
    <w:uiPriority w:val="22"/>
    <w:qFormat/>
    <w:rsid w:val="00907772"/>
    <w:rPr>
      <w:b/>
      <w:bCs/>
    </w:rPr>
  </w:style>
  <w:style w:type="paragraph" w:customStyle="1" w:styleId="ConsPlusNormal">
    <w:name w:val="ConsPlusNormal"/>
    <w:link w:val="ConsPlusNormal0"/>
    <w:qFormat/>
    <w:rsid w:val="009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77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9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2024-02-29T09:49:00Z</dcterms:created>
  <dcterms:modified xsi:type="dcterms:W3CDTF">2024-02-29T10:27:00Z</dcterms:modified>
</cp:coreProperties>
</file>